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0315">
      <w:r>
        <w:fldChar w:fldCharType="begin"/>
      </w:r>
      <w:r>
        <w:instrText xml:space="preserve"> HYPERLINK "http://www.icmbio.gov.br/portal/images/stories/o-que-somos/in112010.pdf" \t "_blank" </w:instrText>
      </w:r>
      <w:r>
        <w:fldChar w:fldCharType="separate"/>
      </w:r>
      <w:r>
        <w:rPr>
          <w:rStyle w:val="Hyperlink"/>
        </w:rPr>
        <w:t>IN 11 de 08 de Junho de 2010 (REVOGADA pela IN 09/2014) </w:t>
      </w:r>
      <w:r>
        <w:fldChar w:fldCharType="end"/>
      </w:r>
      <w:r>
        <w:t xml:space="preserve">- </w:t>
      </w:r>
      <w:proofErr w:type="gramStart"/>
      <w:r>
        <w:t>Disciplina</w:t>
      </w:r>
      <w:proofErr w:type="gramEnd"/>
      <w:r>
        <w:t xml:space="preserve"> as diretrizes, normas e procedimentos para a formação e funcionamento de Conselhos Consultivos em unidades de conservação federais.</w:t>
      </w:r>
    </w:p>
    <w:p w:rsidR="00E00315" w:rsidRDefault="00E00315"/>
    <w:p w:rsidR="00E00315" w:rsidRPr="00E00315" w:rsidRDefault="00E00315" w:rsidP="00E0031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0031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"http://www.icmbio.gov.br/portal/images/stories/o-que-somos/in112010.pdf" \l "page=1" \o "Página 1" </w:instrText>
      </w: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00315" w:rsidRPr="00E00315" w:rsidRDefault="00E00315" w:rsidP="00E0031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0031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"http://www.icmbio.gov.br/portal/images/stories/o-que-somos/in112010.pdf" \l "page=2" \o "Página 2" </w:instrText>
      </w: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00315" w:rsidRPr="00E00315" w:rsidRDefault="00E00315" w:rsidP="00E0031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0031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"http://www.icmbio.gov.br/portal/images/stories/o-que-somos/in112010.pdf" \l "page=3" \o "Página 3" </w:instrText>
      </w: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00315" w:rsidRPr="00E00315" w:rsidRDefault="00E00315" w:rsidP="00E0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1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ATO INSTRUÇÃO NORMATIVA Nº 11, DE 08 DE JUNHO DE 2010.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Disciplina as diretrizes, normas e procedimentos para a formação e funcionamento de Conselhos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Consultivos em unidades de conservação federais.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O PRESIDENTE DO INSTITUTO CHICO MENDES DE CONSERVAÇÃO DA BIODIVERSIDADE –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no uso das atribuições que lhe confere o art. 19, inciso VII, do Anexo I da Estrutura Regimental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aprovada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pelo Decreto Federal nº 6.100, de 26 de abril de 2007, e a Portaria da Ministra de Estado 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Meio Ambiente nº 98, de 03 de maio de 2007, e o art. 1º, inciso I, da Portaria MMA nº 276, de 09 de maio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2007; e Considerando a Lei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6.938, de 31 de agosto de 1981, que dispõe sobre a Política Nacional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Meio Ambiente, regulamentada pelo Decreto Federal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99.274, de </w:t>
      </w:r>
      <w:proofErr w:type="gramStart"/>
      <w:r w:rsidRPr="00E00315">
        <w:rPr>
          <w:rFonts w:ascii="Arial" w:eastAsia="Times New Roman" w:hAnsi="Arial" w:cs="Arial"/>
          <w:sz w:val="17"/>
          <w:szCs w:val="17"/>
        </w:rPr>
        <w:t>6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junho de 1990; Considerando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Decreto Legislativo nº 2, de 3 de fevereiro de 1994, que institui a Convenção sobre a Diversidade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Biológica, promulgada pelo Decreto n° 2.519, de 16 de março de 1998, que ratifica a pertinência da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plena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eficaz participação de comunidades locais e setores interessados na implantação e gestão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unidades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conservação; Considerando a Lei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9.795, de 27 de abril de 1999, que institui a Política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Nacional de Educação Ambiental, regulamentada pelo Decreto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4.281, de 25 de junho de 2002;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Considerando a Lei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9.985, de 18 de julho de 2000, que institui o Sistema Nacional de Unidades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Conservação - SNUC e o Decreto Federal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4.340, de 22 de agosto de 2002, que a regulamenta;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Considerando o Decreto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5.758,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13 de abril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2006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, que institui o Plano Estratégico Nacional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Áreas Protegidas e estabelece a participação social como uma das estratégias para a </w:t>
      </w:r>
      <w:proofErr w:type="gramStart"/>
      <w:r w:rsidRPr="00E00315">
        <w:rPr>
          <w:rFonts w:ascii="Arial" w:eastAsia="Times New Roman" w:hAnsi="Arial" w:cs="Arial"/>
          <w:sz w:val="17"/>
          <w:szCs w:val="17"/>
        </w:rPr>
        <w:t>implementação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Plano;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Considerando o disposto na Lei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11.516, de 28 de agosto de 2007, que cria o </w:t>
      </w:r>
      <w:proofErr w:type="gramStart"/>
      <w:r w:rsidRPr="00E00315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, e no Decreto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6.100, de 26 de abril de 2007, que estabelece sua estrutura e competências;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Considerando 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necessidade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estabelecer e definir critérios para a formação e funcionamento dos Conselhos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Consultivos de unidades de conservação federais; Resolve: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1º Estabelecer diretrizes, normas e procedimentos para a formação e o funcionamento de Conselhos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Consultivos de unidades de conservação federais.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2° Entende-se por Conselho Consultivo de unidade de conservação federal o órgão colegiado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legalmente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constituído e vinculado ao ICMBio, cuja função é ser um fórum democrático de valorização,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controle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social, discussão, negociação e gestão da unidade de conservação, incluída a sua zona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amortecimento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ou área circundante, para tratar de questões sociais, econômicas, culturais e ambientais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que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tenham relação com a unidade de conservação.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3°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Compete ao Conselho Consultivo, sem prejuízo das competências definidas no art. 20 do Decreto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nº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4.340, de 22 de agosto de 2002: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I -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conhecer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discutir, propor e divulgar as ações da unidade de conservação, promovendo ampla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discussão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sobre o seu papel e a sua gestão;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lastRenderedPageBreak/>
        <w:t xml:space="preserve">II -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criar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câmaras ou grupos temáticos para análise e encaminhamento de especificidades da unidade,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facultada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a participação de representantes externos, quando pertinente;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III -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demandar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propor aos órgãos competentes, instituições de pesquisa e de desenvolvimento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socioambiental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ações que promovam a conservação dos recursos naturais da unidade de conservação,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sua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zona de amortecimento ou área circundante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que visem a sustentabilidade socioambiental,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integrando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os conhecimentos técnico-científicos e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saberes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tradicionais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End"/>
      <w:r w:rsidRPr="00E00315">
        <w:rPr>
          <w:rFonts w:ascii="Arial" w:eastAsia="Times New Roman" w:hAnsi="Arial" w:cs="Arial"/>
          <w:sz w:val="17"/>
          <w:szCs w:val="17"/>
        </w:rPr>
        <w:t>IV - 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proofErr w:type="gramStart"/>
      <w:r w:rsidRPr="00E00315">
        <w:rPr>
          <w:rFonts w:ascii="Arial" w:eastAsia="Times New Roman" w:hAnsi="Arial" w:cs="Arial"/>
          <w:sz w:val="17"/>
          <w:szCs w:val="17"/>
        </w:rPr>
        <w:t>companhar</w:t>
      </w:r>
      <w:proofErr w:type="spellEnd"/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pesquisas na unidade de conservação, propondo medidas para que os conhecimentos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gerados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contribuam para a integridade da unidade e para a sua sustentabilidade socioambiental;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 - demandar e propor ações ou políticas públicas de conservação, proteção, controle, educação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ambiental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monitoramento e manejo da unidade de conservação e da zona de amortecimento ou área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circundante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 - elaborar Plano de Ação que contenha o cronograma de atividades e mecanismos de avaliação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continuada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das atividades do Conselho;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VII - formalizar suas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orientações</w:t>
      </w:r>
      <w:proofErr w:type="gramEnd"/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por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meio de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recomendações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moções,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quais também deverão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constar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nas atas das correspondentes reuniões a serem encaminhadas formalmente pelo presidente 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Conselho ou conforme estabelecido em seu Regimento Interno;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VIII - identificar os problemas e conflitos, propor soluções, bem como identificar as potencialidades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manejo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da unidade de conservação, em articulação com os atores sociais envolvidos.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4° A formação e o funcionamento dos Conselhos Consultivos de unidade de conservação devem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considerar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as seguintes diretrizes: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 - ser um fórum de expressão, representação e participação dos diversos interesses socioambientais;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II - garantir a transparência e controle social nos processos de gestão das unidades de conservação;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III - garantir a adequação da gestão à realidade da unidade de conservação;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IV - promover o envolvimento, a representatividade e a efetividade da participação de diferentes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segmentos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sociais;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 - promover os meios necessários e adequados para a efetiva participação das populações locais na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gestão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da unidade;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 - buscar a legitimidade das representações e a equidade de condições de participação;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VII - promover a capacitação continuada dos conselheiros e da equipe gestora da unidade;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VIII - dar encaminhamento às orientações emanadas pelo Conselho;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IX - garantia da conservação da biodiversidade, dos processos ecológicos e dos ecossistemas em que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estão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inseridas as unidades;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X - garantir os objetivos de criação da unidade, suas normas e procedimentos específicos;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XI - reconhecer, valorizar e respeitar a diversidade socioambiental e cultural das populações tradicionais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outras populações locais em condições de vulnerabilidade socioambiental;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XII - buscar a integração com os diversos órgãos no sentido de promover a melhoria da qualidade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vida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na região;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XIII - promover a gestão de conflitos socioambientais locais que possuam interface com a unidade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;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XIV - promover processos educativos que estimulem o senso de pertencimento dos atores locais ao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Conselho.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5° O processo de formação do Conselho Consultivo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das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unidades de conservação federais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é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responsabilidade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do ICMBio, por intermédio do chefe ou do responsável institucional pela unidade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que coordenará o processo ou indicará outro servidor do Instituto para a coordenação que,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preferencialmente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conheça a realidade socioambiental da região.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Parágrafo único. Deverá ser formado, preferencialmente, um grupo de trabalho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que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participará 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processo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formação do Conselho Consultivo desde a etapa de planejamento até a sua formação. Este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grupo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, supervisionado pelo coordenador institucional do processo, poderá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ser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composto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por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servidores</w:t>
      </w:r>
      <w:proofErr w:type="gramEnd"/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ICMBio, instituições parceiras e voluntários.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6º O </w:t>
      </w:r>
      <w:proofErr w:type="gramStart"/>
      <w:r w:rsidRPr="00E00315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deverá garantir condições financeiras para a formação e o efetivo funcionamento dos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Conselhos.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7º O Conselho Consultivo será constituído por representações do poder público e da sociedade civil,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conforme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o art. 17, §§ 1º, 2º e 3º do Decreto n° 4.340, de 22 de agosto de 2002, considerando 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princípios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diretrizes elencados no art. 5º desta Instrução Normativa.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8º A composição, paridade, representatividade, titularidade e suplência do Conselho Consultivo da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lastRenderedPageBreak/>
        <w:t>unidade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serão definidos no processo de formação do Conselho, com a anuência dos grupos sociais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envolvidos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considerando a realidade de cada unidade de conservação e observando os seguintes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critérios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: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 - serão indicados para cada vaga um representante titular e um suplente;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II - o Conselho será presidido pelo chefe ou responsável institucional da unidade de conservação e o seu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suplente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será um servidor do ICMBio;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III – considerar, para a definição da paridade, a representação diferenciada dos diversos grupos sociais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necessidade de promover a participação equitativa e qualitativa dos grupos sociais mais vulneráveis.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9° A formação de Conselhos Consultivos obedecerá às seguintes etapas, devidamente registradas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documentadas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: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 - 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proofErr w:type="gramStart"/>
      <w:r w:rsidRPr="00E00315">
        <w:rPr>
          <w:rFonts w:ascii="Arial" w:eastAsia="Times New Roman" w:hAnsi="Arial" w:cs="Arial"/>
          <w:sz w:val="17"/>
          <w:szCs w:val="17"/>
        </w:rPr>
        <w:t>rganização</w:t>
      </w:r>
      <w:proofErr w:type="spellEnd"/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nivelamento técnico do grupo de trabalho;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II - elaboração de planejamento político-pedagógico, com a previsão de: recursos humanos e financeiros,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logística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estratégias de mobilização dos atores sociais e de divulgação das informações, cronograma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execução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parcerias necessárias, propondo a realização de diagnóstico socioambiental, quando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necessário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e dando ciência à Coordenação Regional do ICMBio à qual a unidade de conservação está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vinculada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à Coordenação do </w:t>
      </w:r>
      <w:proofErr w:type="spellStart"/>
      <w:r w:rsidRPr="00E00315">
        <w:rPr>
          <w:rFonts w:ascii="Arial" w:eastAsia="Times New Roman" w:hAnsi="Arial" w:cs="Arial"/>
          <w:sz w:val="17"/>
          <w:szCs w:val="17"/>
        </w:rPr>
        <w:t>ICMBio-Sede</w:t>
      </w:r>
      <w:proofErr w:type="spellEnd"/>
      <w:r w:rsidRPr="00E00315">
        <w:rPr>
          <w:rFonts w:ascii="Arial" w:eastAsia="Times New Roman" w:hAnsi="Arial" w:cs="Arial"/>
          <w:sz w:val="17"/>
          <w:szCs w:val="17"/>
        </w:rPr>
        <w:t>, responsável pela temática;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III - abertura de processo administrativo para formalização do Conselho no Instituto Chico Mendes;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IV - sensibilização e mobilização das representações da sociedade civil e órgãos governamentais que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têm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relação com a unidade de conservação;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V -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definição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da composição do Conselho por meio eletivo ou outro método democrático, levando-se em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conta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a representatividade social e a paridade entre poder público e sociedade civil definida no decorrer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processo;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 - aceite da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s entidades e representações definidas para compor o Conselho, por meio de documentos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emitidos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pelas mesmas ou registro de reunião;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VII - encaminhamento dos documentos e registros do processo de formação do Conselho à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Coordenação responsável do Instituto Chico Mendes - Sede, para análise, emissão de parecer técnico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conclusivo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minuta de portaria;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VIII – encaminhamento do processo de formalização do Conselho devidamente instruído para 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Procuradoria Federal Especializada;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IX - encaminhamento do processo administrativo à Presidência do Instituto Chico Mendes para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assinatura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 publicação da portaria de formação do Conselho no Diário Oficial da União.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10. Para a formalização do Conselho, serão exigidos os seguintes documentos: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a) relatório contendo o histórico do processo de formação do Conselho, especificando a cronologia das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atividades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desenvolvidas, bem como cópias das atas ou memórias de reuniões e demais atividades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realizadas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acompanhadas de cópias das respectivas listas de presença e, quando possível, com seus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registros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visuais;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b) cópia da correspondência oficial expedida e recebida pelo Instituto Chico Mendes durante o processo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formação do Conselho;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c) cópia de documentos encaminhados pelas entidades escolhidas para compor o Conselho;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d) minuta da portaria de formação do Conselho Consultivo da unidade de conservação.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Parágrafo único.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O Instituto Chico Mendes poderá solicitar documentos complementares considerados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necessários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pelo grupo de trabalho, para a habilitação das representações.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11. Com a publicação da portaria de formação do Conselho Consultivo da unidade, será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encaminhada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comunicação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oficial do Instituto Chico Mendes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às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entidades e representações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selecionadas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para compor o Conselho, solicitando 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indicação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dos respectivos representantes titulares 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suplentes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12. A instalação do Conselho, pelo seu presidente, será efetivada mediante a posse dos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Conselheiros, que elaborarão o Regimento Interno e o Plano de Ação.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13.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 estrutura e o funcionamento do Conselho Consultivo atenderão ao disposto em seu Regimento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Interno, elaborado, discutido e aprovado pelo Conselho, no prazo de 90 dias a contar da data de sua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instalação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Parágrafo único. O Regimento Interno deverá ser encaminhado à Coordenação responsável do Instituto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Chico Mendes – Sede, para conhecimento.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14. O </w:t>
      </w:r>
      <w:proofErr w:type="gramStart"/>
      <w:r w:rsidRPr="00E00315">
        <w:rPr>
          <w:rFonts w:ascii="Arial" w:eastAsia="Times New Roman" w:hAnsi="Arial" w:cs="Arial"/>
          <w:sz w:val="17"/>
          <w:szCs w:val="17"/>
        </w:rPr>
        <w:t>ICMBio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deverá promover capacitação, visando à qualificação da atuação dos conselheiros.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15. O funcionamento do Conselho deverá ser avaliado anualmente, de acordo com os critérios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estabelecidos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no Regimento Interno.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16.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 composição do Conselho Consultivo da unidade de conservação poderá ser modificada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quando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identificada a necessidade de adequação, desde que devidamente justificada no processo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administrativo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formalização do Conselho.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Parágrafo único. A modificação de que trata o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caput</w:t>
      </w:r>
      <w:proofErr w:type="gramEnd"/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dar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-se-á por meio da publicação de nova portaria.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lastRenderedPageBreak/>
        <w:t>Art. 17. O mandato dos conselheiros terá a duração de dois anos, podendo ser renovado por igual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período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sendo uma atividade não remunerada e considerada de relevante interesse público, conforme 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inciso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V, do art. 17, do Decreto n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proofErr w:type="gramStart"/>
      <w:r w:rsidRPr="00E00315">
        <w:rPr>
          <w:rFonts w:ascii="Arial" w:eastAsia="Times New Roman" w:hAnsi="Arial" w:cs="Arial"/>
          <w:sz w:val="10"/>
          <w:szCs w:val="10"/>
        </w:rPr>
        <w:t>o</w:t>
      </w:r>
      <w:proofErr w:type="gramEnd"/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4.340, de 22 de agosto de 2002.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18.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Quando a unidade de conservação for contígua ou sobreposta à área de outra(s) unidade(s)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>, com a presença de entidades comuns compondo seus Conselhos, os assuntos que dizem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respeito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ao conjunto das unidades poderão ser tratados em reuniões conjuntas e as especificidades, em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seus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respectivos Conselhos.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19.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 formação do Conselho Consultivo deverá ocorrer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preferencialmente</w:t>
      </w:r>
      <w:proofErr w:type="gramEnd"/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antes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ou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concomitantemente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à elaboração do Plano de Manejo da Unidade de Conservação.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20. O Conselho Consultivo deverá ser criado no prazo de um ano a partir da data de criação da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unidade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de conservação, devendo as unidades já criadas atender ao mesmo prazo para a formação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seus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Conselhos Consultivos, a partir da publicação desta Instrução Normativa.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 xml:space="preserve">Art. 21. 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Ficam convalidados os processos de formação de Conselhos Consultivos de unidades de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E00315">
        <w:rPr>
          <w:rFonts w:ascii="Arial" w:eastAsia="Times New Roman" w:hAnsi="Arial" w:cs="Arial"/>
          <w:sz w:val="17"/>
          <w:szCs w:val="17"/>
        </w:rPr>
        <w:t>conservação</w:t>
      </w:r>
      <w:proofErr w:type="gramEnd"/>
      <w:r w:rsidRPr="00E00315">
        <w:rPr>
          <w:rFonts w:ascii="Arial" w:eastAsia="Times New Roman" w:hAnsi="Arial" w:cs="Arial"/>
          <w:sz w:val="17"/>
          <w:szCs w:val="17"/>
        </w:rPr>
        <w:t xml:space="preserve"> federais e seus respectivos Regimentos Internos anteriores à publicação desta Instrução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Normativa.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Art. 22. Esta Instrução Normativa entra em vigor na data de sua publicação.</w:t>
      </w:r>
    </w:p>
    <w:p w:rsidR="00E00315" w:rsidRPr="00E00315" w:rsidRDefault="00E00315" w:rsidP="00E0031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00315">
        <w:rPr>
          <w:rFonts w:ascii="Arial" w:eastAsia="Times New Roman" w:hAnsi="Arial" w:cs="Arial"/>
          <w:sz w:val="17"/>
          <w:szCs w:val="17"/>
        </w:rPr>
        <w:t>##ASS RÔMULO JOSÉ FERNANDES BARRETO MELLO</w:t>
      </w:r>
    </w:p>
    <w:p w:rsidR="00E00315" w:rsidRDefault="00E00315"/>
    <w:sectPr w:rsidR="00E00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E00315"/>
    <w:rsid w:val="00E0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00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2173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2017-03-30T13:10:00Z</dcterms:created>
  <dcterms:modified xsi:type="dcterms:W3CDTF">2017-03-30T13:11:00Z</dcterms:modified>
</cp:coreProperties>
</file>