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505B">
      <w:r>
        <w:fldChar w:fldCharType="begin"/>
      </w:r>
      <w:r>
        <w:instrText xml:space="preserve"> HYPERLINK "http://www.icmbio.gov.br/portal/images/stories/o-que-somos/in102010.pdf" \t "_blank" </w:instrText>
      </w:r>
      <w:r>
        <w:fldChar w:fldCharType="separate"/>
      </w:r>
      <w:r>
        <w:rPr>
          <w:rStyle w:val="Hyperlink"/>
        </w:rPr>
        <w:t>IN 10 de 20 de Maio de 2010 </w:t>
      </w:r>
      <w:r>
        <w:fldChar w:fldCharType="end"/>
      </w:r>
      <w:r>
        <w:t xml:space="preserve">- Publicada no Diário Oficial da União de 31 de julho de 2008, no uso das atribuições que lhe confere o art. 19, do Anexo I ao Decreto nº 6.100, de 26 de abril de 2007, que aprovou a Estrutura Regimental do Instituto Chico Mendes, publicado no Diário Oficial da União do dia subseqüente, e Considerando o Decreto nº 7.154, de </w:t>
      </w:r>
      <w:proofErr w:type="gramStart"/>
      <w:r>
        <w:t>9</w:t>
      </w:r>
      <w:proofErr w:type="gramEnd"/>
      <w:r>
        <w:t xml:space="preserve"> de abril de 2010, que sistematiza e regulamenta a atuação dos órgãos da administração pública federal no que diz respeito à autorização para realização de estudos técnicos sobre potenciais de energia hidráulica e sobre a viabilidade técnica, social, econômica e ambiental de sistemas de transmissão e distribuição de energia elétrica em unidades de conservação federais.</w:t>
      </w:r>
    </w:p>
    <w:p w:rsidR="009E505B" w:rsidRDefault="009E505B"/>
    <w:p w:rsidR="009E505B" w:rsidRPr="009E505B" w:rsidRDefault="009E505B" w:rsidP="009E50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E505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E505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"http://www.icmbio.gov.br/portal/images/stories/o-que-somos/in102010.pdf" \l "page=1" \o "Página 1" </w:instrText>
      </w:r>
      <w:r w:rsidRPr="009E50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E505B" w:rsidRPr="009E505B" w:rsidRDefault="009E505B" w:rsidP="009E50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E50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E505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E505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"http://www.icmbio.gov.br/portal/images/stories/o-que-somos/in102010.pdf" \l "page=2" \o "Página 2" </w:instrText>
      </w:r>
      <w:r w:rsidRPr="009E50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E505B" w:rsidRPr="009E505B" w:rsidRDefault="009E505B" w:rsidP="009E50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E50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E505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E505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"http://www.icmbio.gov.br/portal/images/stories/o-que-somos/in102010.pdf" \l "page=3" \o "Página 3" </w:instrText>
      </w:r>
      <w:r w:rsidRPr="009E50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E505B" w:rsidRPr="009E505B" w:rsidRDefault="009E505B" w:rsidP="009E5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0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E505B">
        <w:rPr>
          <w:rFonts w:ascii="Arial" w:eastAsia="Times New Roman" w:hAnsi="Arial" w:cs="Arial"/>
          <w:sz w:val="17"/>
          <w:szCs w:val="17"/>
        </w:rPr>
        <w:t>ATO INSTRUÇAO NORMATIVA Nº 10, DE 20 DE MAIO DE 2010.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O PRESIDENTE DO INSTITUTO CHICO MENDES DE CONSERVAÇÃO DA BIODIVERSIDADE -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INSTITUTO CHICO MENDES, nomeado pela Portaria nº 532, de 30 de julho de 2008, da Ministra de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Estado Chefe da Casa Civil da Presidência da República, publicada no Diário Oficial da União de 31 de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julho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de 2008, no uso das atribuições que lhe confere o art. 19, do Anexo I ao Decreto nº 6.100, de 26 de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abril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de 2007, que aprovou a Estrutura Regimental do Instituto Chico Mendes, publicado no Diário Oficial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da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União do dia subseqüente, e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Considerando o Decreto nº 7.154, de </w:t>
      </w:r>
      <w:proofErr w:type="gramStart"/>
      <w:r w:rsidRPr="009E505B">
        <w:rPr>
          <w:rFonts w:ascii="Arial" w:eastAsia="Times New Roman" w:hAnsi="Arial" w:cs="Arial"/>
          <w:sz w:val="17"/>
          <w:szCs w:val="17"/>
        </w:rPr>
        <w:t>9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de abril de 2010, que sistematiza e regulamenta a atuação dos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órgãos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da administração pública federal no que diz respeito à autorização para realização de estudos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técnicos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sobre potenciais de energia hidráulica e sobre a viabilidade técnica, social, econômica 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ambiental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de sistemas de transmissão e distribuição de energia elétrica em unidades de conservação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federais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,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R E S O L V E: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CAPÍTULO I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DO OBJETO E DA ABRANGÊNCIA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Art. 1º Estabelecer os procedimentos relativos à concessão de autorização para a realização de estudos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técnicos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sobre potenciais de energia hidráulica e sobre a viabilidade técnica, socioeconômica 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ambiental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da instalação de sistemas de transmissão e distribuição de energia elétrica em unidades de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conservação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federais.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§1º A autorização de que trata o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caput</w:t>
      </w:r>
      <w:proofErr w:type="gramEnd"/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é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dispensável nas Áreas de Proteção Ambiental e Reservas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Particulares do Patrimônio Natural.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§ 2º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Os impactos decorrentes das ações previstas no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caput</w:t>
      </w:r>
      <w:proofErr w:type="gramEnd"/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não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poderão descaracterizar ou pôr em risco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conjunto dos atributos da unidade de conservação federal e deverão ser reversíveis e mitigáveis.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Art. 2º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 autorização para avaliação do potencial de energia hidráulica poderá contemplar os seguintes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estudos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>: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I - cartográfico e </w:t>
      </w:r>
      <w:proofErr w:type="spellStart"/>
      <w:r w:rsidRPr="009E505B">
        <w:rPr>
          <w:rFonts w:ascii="Arial" w:eastAsia="Times New Roman" w:hAnsi="Arial" w:cs="Arial"/>
          <w:sz w:val="17"/>
          <w:szCs w:val="17"/>
        </w:rPr>
        <w:t>topobatimétrico</w:t>
      </w:r>
      <w:proofErr w:type="spellEnd"/>
      <w:r w:rsidRPr="009E505B">
        <w:rPr>
          <w:rFonts w:ascii="Arial" w:eastAsia="Times New Roman" w:hAnsi="Arial" w:cs="Arial"/>
          <w:sz w:val="17"/>
          <w:szCs w:val="17"/>
        </w:rPr>
        <w:t xml:space="preserve">;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II - </w:t>
      </w:r>
      <w:proofErr w:type="spellStart"/>
      <w:r w:rsidRPr="009E505B">
        <w:rPr>
          <w:rFonts w:ascii="Arial" w:eastAsia="Times New Roman" w:hAnsi="Arial" w:cs="Arial"/>
          <w:sz w:val="17"/>
          <w:szCs w:val="17"/>
        </w:rPr>
        <w:t>hidrometereológico</w:t>
      </w:r>
      <w:proofErr w:type="spellEnd"/>
      <w:r w:rsidRPr="009E505B">
        <w:rPr>
          <w:rFonts w:ascii="Arial" w:eastAsia="Times New Roman" w:hAnsi="Arial" w:cs="Arial"/>
          <w:sz w:val="17"/>
          <w:szCs w:val="17"/>
        </w:rPr>
        <w:t xml:space="preserve">;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III - energético;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IV - ambiental;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V - socioeconômico;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VI - geológico e geotécnico; e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VII - técnico, compreendendo a localização, o dimensionamento do aproveitamento e do reservatório.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CAPÍTULO II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DA AUTORIZAÇÃO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Art. 3º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 autorização para a realização dos estudos previstos no art. 1º deverá ser solicitada pelo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responsável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técnico pelo estudo por meio do Sistema de Autorização e Informação em Biodiversidade -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r w:rsidRPr="009E505B">
        <w:rPr>
          <w:rFonts w:ascii="Arial" w:eastAsia="Times New Roman" w:hAnsi="Arial" w:cs="Arial"/>
          <w:sz w:val="17"/>
          <w:szCs w:val="17"/>
        </w:rPr>
        <w:t>Sisbio</w:t>
      </w:r>
      <w:proofErr w:type="spellEnd"/>
      <w:r w:rsidRPr="009E505B">
        <w:rPr>
          <w:rFonts w:ascii="Arial" w:eastAsia="Times New Roman" w:hAnsi="Arial" w:cs="Arial"/>
          <w:sz w:val="17"/>
          <w:szCs w:val="17"/>
        </w:rPr>
        <w:t>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§ 1º O responsável técnico deverá: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I – demonstrar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vínculo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com a pessoa jurídica detentora de registro ativo junto à Agência Nacional de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Energia Elétrica - ANEEL;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II - cadastrar e manter atualizados os seguintes dados: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a) nome, CPF, endereço para correspondência e endereço eletrônico;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b) identificação da instituição à qual está vinculado; e,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lastRenderedPageBreak/>
        <w:t xml:space="preserve">c) currículo na Plataforma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r w:rsidRPr="009E505B">
        <w:rPr>
          <w:rFonts w:ascii="Arial" w:eastAsia="Times New Roman" w:hAnsi="Arial" w:cs="Arial"/>
          <w:sz w:val="17"/>
          <w:szCs w:val="17"/>
        </w:rPr>
        <w:t>Lattes</w:t>
      </w:r>
      <w:proofErr w:type="spellEnd"/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do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Conselho Nacional de Desenvolvimento Científico e Tecnológico -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CNPq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III - apresentar projeto técnico contendo: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a) justificativa;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b) objetivos;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c) descrição detalhada das atividades a serem executadas e metodologias utilizadas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d) indicação, quando couber, dos táxons que serão coletados, capturados, marcados ou transportados 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indicação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do destino previsto para o material biológico, inorgânico ou substrato coletado;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e) indicação das áreas de estudo, incluindo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mapa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em escala compatível com a dimensão da área de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estudo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e com a localização das atividades e vias de acesso;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f)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propostas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para mitigação e restauração das interferências ao ambiente natural;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e</w:t>
      </w:r>
      <w:proofErr w:type="gramEnd"/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g) cronograma detalhado de trabalho, incluindo a execução das medidas de mitigação e restauração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IV - informar nome e CPF dos membros da equipe participantes das atividades de campo, que constarão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na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autorização.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§ 1º A composição da equipe poderá ser alterada, a qualquer tempo, por meio do </w:t>
      </w:r>
      <w:proofErr w:type="spellStart"/>
      <w:r w:rsidRPr="009E505B">
        <w:rPr>
          <w:rFonts w:ascii="Arial" w:eastAsia="Times New Roman" w:hAnsi="Arial" w:cs="Arial"/>
          <w:sz w:val="17"/>
          <w:szCs w:val="17"/>
        </w:rPr>
        <w:t>Sisbio</w:t>
      </w:r>
      <w:proofErr w:type="spellEnd"/>
      <w:r w:rsidRPr="009E505B">
        <w:rPr>
          <w:rFonts w:ascii="Arial" w:eastAsia="Times New Roman" w:hAnsi="Arial" w:cs="Arial"/>
          <w:sz w:val="17"/>
          <w:szCs w:val="17"/>
        </w:rPr>
        <w:t>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§ 2º Os membros da equipe, exceto auxiliares de campo e condutores de veículos, deverão estar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cadastrados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no </w:t>
      </w:r>
      <w:proofErr w:type="spellStart"/>
      <w:r w:rsidRPr="009E505B">
        <w:rPr>
          <w:rFonts w:ascii="Arial" w:eastAsia="Times New Roman" w:hAnsi="Arial" w:cs="Arial"/>
          <w:sz w:val="17"/>
          <w:szCs w:val="17"/>
        </w:rPr>
        <w:t>Sisbio</w:t>
      </w:r>
      <w:proofErr w:type="spellEnd"/>
      <w:r w:rsidRPr="009E505B">
        <w:rPr>
          <w:rFonts w:ascii="Arial" w:eastAsia="Times New Roman" w:hAnsi="Arial" w:cs="Arial"/>
          <w:sz w:val="17"/>
          <w:szCs w:val="17"/>
        </w:rPr>
        <w:t>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§ 3º A indicação dos táxons poderá ser substituída pela indicação do substrato quando não for possível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desassociar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o material biológico do substrato durante a coleta.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Art. 4º A avaliação do pedido para efeito da concessão da autorização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será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fundamentada na verificação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das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interferências no meio relacionadas ao desenvolvimento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dos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estudos e às medidas de mitigação 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restauração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correspondentes propostas pelo requerente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, e considerará: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I - a natureza e as características ambientais da área a ser estudada;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II - o estado de conservação das espécies com ocorrência na área de estudo, baseado nas listas oficiais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espécies ameaçadas de extinção, </w:t>
      </w:r>
      <w:proofErr w:type="spellStart"/>
      <w:r w:rsidRPr="009E505B">
        <w:rPr>
          <w:rFonts w:ascii="Arial" w:eastAsia="Times New Roman" w:hAnsi="Arial" w:cs="Arial"/>
          <w:sz w:val="17"/>
          <w:szCs w:val="17"/>
        </w:rPr>
        <w:t>sobre-explotadas</w:t>
      </w:r>
      <w:proofErr w:type="spellEnd"/>
      <w:r w:rsidRPr="009E505B">
        <w:rPr>
          <w:rFonts w:ascii="Arial" w:eastAsia="Times New Roman" w:hAnsi="Arial" w:cs="Arial"/>
          <w:sz w:val="17"/>
          <w:szCs w:val="17"/>
        </w:rPr>
        <w:t xml:space="preserve"> ou ameaçadas de </w:t>
      </w:r>
      <w:proofErr w:type="spellStart"/>
      <w:r w:rsidRPr="009E505B">
        <w:rPr>
          <w:rFonts w:ascii="Arial" w:eastAsia="Times New Roman" w:hAnsi="Arial" w:cs="Arial"/>
          <w:sz w:val="17"/>
          <w:szCs w:val="17"/>
        </w:rPr>
        <w:t>sobre-explotação</w:t>
      </w:r>
      <w:proofErr w:type="spellEnd"/>
      <w:r w:rsidRPr="009E505B">
        <w:rPr>
          <w:rFonts w:ascii="Arial" w:eastAsia="Times New Roman" w:hAnsi="Arial" w:cs="Arial"/>
          <w:sz w:val="17"/>
          <w:szCs w:val="17"/>
        </w:rPr>
        <w:t>;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III - os instrumentos de coleta;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IV - os tamanhos populacionais estimados;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V - as interferências, potenciais ou efetivas, do estudo no ambiente natural;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VI - as medidas de mitigação e restauração propostas;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VII - as restrições para o desenvolvimento do estudo previstas no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ato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de criação da unidade de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conservação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>; 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VIII - a compatibilidade do estudo com as disposições contidas no plano de manejo e demais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regulamentos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da unidade de conservação, quando houver.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Parágrafo Único.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O Instituto Chico Mendes, durante a análise da solicitação, poderá solicitar ao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responsável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técnico documentos complementares, esclarecimentos ou informações adicionais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pertinentes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ao estudo.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Art. 5º A autorização será concedida por meio do </w:t>
      </w:r>
      <w:proofErr w:type="spellStart"/>
      <w:r w:rsidRPr="009E505B">
        <w:rPr>
          <w:rFonts w:ascii="Arial" w:eastAsia="Times New Roman" w:hAnsi="Arial" w:cs="Arial"/>
          <w:sz w:val="17"/>
          <w:szCs w:val="17"/>
        </w:rPr>
        <w:t>Sisbio</w:t>
      </w:r>
      <w:proofErr w:type="spellEnd"/>
      <w:r w:rsidRPr="009E505B">
        <w:rPr>
          <w:rFonts w:ascii="Arial" w:eastAsia="Times New Roman" w:hAnsi="Arial" w:cs="Arial"/>
          <w:sz w:val="17"/>
          <w:szCs w:val="17"/>
        </w:rPr>
        <w:t xml:space="preserve"> após homologação, pela Diretoria de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Conservação da Biodiversidade, do parecer emitido pela unidade de conservação onde os estudos serão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desenvolvidos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>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Art. 6º A autorização concedida não exime o interessado da necessidade de obter as autorizações 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anuências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previstas em outros instrumentos legais, bem como o consentimento do proprietário,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possuidor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ou detentor da área onde a pesquisa será realizada, nos casos das propriedades privadas em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Refúgios de Vida Silvestre e nos casos de propriedades em unidades de conservação federais ainda não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regularizadas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fundiariamente.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CAPÍTULO III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DOS PROCEDIMENTOS EM CAMPO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Art. 7º No caso de coleta de material biológico, o responsável técnico e os membros da sua equipe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deverão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>: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I - optar por métodos de coleta e instrumentos de captura direcionados, sempre que possível, ao grupo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taxonômico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de interesse, evitando a morte ou dano significativo a outros grupos; 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II - empregar esforço de coleta ou captura que não comprometa a viabilidade de populações do grupo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taxonômico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de interesse em condição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in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 w:rsidRPr="009E505B">
        <w:rPr>
          <w:rFonts w:ascii="Arial" w:eastAsia="Times New Roman" w:hAnsi="Arial" w:cs="Arial"/>
          <w:sz w:val="17"/>
          <w:szCs w:val="17"/>
        </w:rPr>
        <w:t>situ</w:t>
      </w:r>
      <w:proofErr w:type="spellEnd"/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Art. 8º A coleta imprevista de material biológico ou </w:t>
      </w:r>
      <w:proofErr w:type="gramStart"/>
      <w:r w:rsidRPr="009E505B">
        <w:rPr>
          <w:rFonts w:ascii="Arial" w:eastAsia="Times New Roman" w:hAnsi="Arial" w:cs="Arial"/>
          <w:sz w:val="17"/>
          <w:szCs w:val="17"/>
        </w:rPr>
        <w:t>inorgânico ,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>não contemplado na autorização, deverá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ser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anotada na mesma, em campo específico, por ocasião da coleta.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Parágrafo único. O transporte do material a que se refere o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caput</w:t>
      </w:r>
      <w:proofErr w:type="gramEnd"/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deverá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ser acompanhado da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lastRenderedPageBreak/>
        <w:t>autorização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com a devida anotação.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Art. 9º. O material biológico coletado deverá ser destinado a instituições científicas e preferencialmente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depositado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em coleção biológica científica registrada no Cadastro Nacional de Coleções Biológicas.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Art. 10. Ao final do estudo, o interessado deverá retirar da unidade de conservação e de sua zona de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amortecimento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todos os objetos, utensílios e equipamentos utilizados.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CAPÍTULO IV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DOS RELATÓRIOS E PRAZOS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Art. 11. A autorização será concedida dentro do prazo de 45 dias úteis após o envio da solicitação por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meio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de formulário específico disponível no </w:t>
      </w:r>
      <w:proofErr w:type="spellStart"/>
      <w:r w:rsidRPr="009E505B">
        <w:rPr>
          <w:rFonts w:ascii="Arial" w:eastAsia="Times New Roman" w:hAnsi="Arial" w:cs="Arial"/>
          <w:sz w:val="17"/>
          <w:szCs w:val="17"/>
        </w:rPr>
        <w:t>Sisbio</w:t>
      </w:r>
      <w:proofErr w:type="spellEnd"/>
      <w:r w:rsidRPr="009E505B">
        <w:rPr>
          <w:rFonts w:ascii="Arial" w:eastAsia="Times New Roman" w:hAnsi="Arial" w:cs="Arial"/>
          <w:sz w:val="17"/>
          <w:szCs w:val="17"/>
        </w:rPr>
        <w:t>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Parágrafo único. A contagem do prazo previsto no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caput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será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reiniciada sempre que a solicitação de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autorização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for devolvida ao interessado para apresentação de documentos complementares,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esclarecimentos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ou informações adicionais pertinentes ao estudo a ser executado.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Art. 12.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 autorização terá prazo de validade de até 02 anos, renovável por iguais períodos.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Parágrafo único. A autorização será revalidada anualmente mediante a apresentação do relatório de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atividades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a ser enviado por meio do </w:t>
      </w:r>
      <w:proofErr w:type="spellStart"/>
      <w:r w:rsidRPr="009E505B">
        <w:rPr>
          <w:rFonts w:ascii="Arial" w:eastAsia="Times New Roman" w:hAnsi="Arial" w:cs="Arial"/>
          <w:sz w:val="17"/>
          <w:szCs w:val="17"/>
        </w:rPr>
        <w:t>Sisbio</w:t>
      </w:r>
      <w:proofErr w:type="spellEnd"/>
      <w:r w:rsidRPr="009E505B">
        <w:rPr>
          <w:rFonts w:ascii="Arial" w:eastAsia="Times New Roman" w:hAnsi="Arial" w:cs="Arial"/>
          <w:sz w:val="17"/>
          <w:szCs w:val="17"/>
        </w:rPr>
        <w:t xml:space="preserve"> no prazo de até 30 dias a contar da data de aniversário de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sua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emissão.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Art. 13. O responsável técnico deverá apresentar relatório final de atividades a ser enviado por meio do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r w:rsidRPr="009E505B">
        <w:rPr>
          <w:rFonts w:ascii="Arial" w:eastAsia="Times New Roman" w:hAnsi="Arial" w:cs="Arial"/>
          <w:sz w:val="17"/>
          <w:szCs w:val="17"/>
        </w:rPr>
        <w:t>Sisbio</w:t>
      </w:r>
      <w:proofErr w:type="spellEnd"/>
      <w:r w:rsidRPr="009E505B">
        <w:rPr>
          <w:rFonts w:ascii="Arial" w:eastAsia="Times New Roman" w:hAnsi="Arial" w:cs="Arial"/>
          <w:sz w:val="17"/>
          <w:szCs w:val="17"/>
        </w:rPr>
        <w:t xml:space="preserve"> no prazo de até 90 dias após o término da validade da autorização.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Art. 14. As seguintes informações constarão do relatório de atividades: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I - resultados do estudo, com a descrição completa das análises e avaliações realizadas;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 xml:space="preserve">II - indicação das áreas ou localidades onde foram instaladas armadilhas de qualquer tipo, </w:t>
      </w:r>
      <w:proofErr w:type="spellStart"/>
      <w:r w:rsidRPr="009E505B">
        <w:rPr>
          <w:rFonts w:ascii="Arial" w:eastAsia="Times New Roman" w:hAnsi="Arial" w:cs="Arial"/>
          <w:sz w:val="17"/>
          <w:szCs w:val="17"/>
        </w:rPr>
        <w:t>transectos</w:t>
      </w:r>
      <w:proofErr w:type="spellEnd"/>
      <w:r w:rsidRPr="009E505B">
        <w:rPr>
          <w:rFonts w:ascii="Arial" w:eastAsia="Times New Roman" w:hAnsi="Arial" w:cs="Arial"/>
          <w:sz w:val="17"/>
          <w:szCs w:val="17"/>
        </w:rPr>
        <w:t xml:space="preserve"> ou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estações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de coleta de dados, onde houve coleta, captura ou marcação de espécimes da fauna e flora,ou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coleta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de material inorgânico, com indicação das coordenadas geográficas;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III - discriminação do material biológico coletado, capturado ou marcado no nível de identificação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taxonômica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que se tenha conseguido alcançar;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IV - indicação dos destinos do material coletado; 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V - publicações disponíveis decorrentes do estudo, preferencialmente em formato eletrônico.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CAPÍTULO V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DAS SANÇÕES ADMINISTRATIVAS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Art. 15. O responsável técnico, assim como os membros de sua equipe e a pessoa jurídica à qual estão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vinculados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>, quando da violação ou inobservância do disposto na autorização, nesta Instrução Normativa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ou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em legislação e demais normas vigentes, ou quando da inadequação, omissão ou falsa descrição de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informações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relevantes que subsidiaram a expedição do ato, poderá, mediante decisão motivada, ter a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autorização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suspensa ou cancelada pelo Instituto Chico Mendes e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objetos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>, utensílios e equipamentos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utilizados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, bem como 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material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biológico coletado, apreendidos.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§ 1º O responsável técnico, os membros da equipe e a pessoa jurídica à qual estão vinculados ficarão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impedidos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de obter novas autorizações até que a situação que gerou a suspensão ou cancelamento seja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solucionada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>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§2º Ao responsável técnico e à pessoa jurídica à qual está vinculado que deixar de apresentar o relatório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atividades dentro dos prazos estipulados nesta Instrução Normativa será vedada a concessão de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novas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autorizações até que a situação seja regularizada.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Art. 16. A instituição à qual o responsável técnico está vinculado que deixar de apresentar o relatório de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atividades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será notificada a fim de regularizar a situação no prazo de 60 dias, ficando sujeita, após este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interregno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>, às sanções previstas em lei.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Art. 17. A aplicação das sanções previstas neste Capítulo não exime o infrator de outras sanções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administrativas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>, civis e penais cabíveis.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CAPÍTULO VI</w:t>
      </w:r>
      <w:proofErr w:type="gramEnd"/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DAS DISPOSIÇÕES FINAIS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Art. 18. Caberá ao chefe da unidade de conservação acompanhar e verificar o cumprimento das medidas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mitigação e restauração, bem como das condições ou restrições estabelecidas na autorização.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Art. 19. As instituições detentoras de autorizações emitidas antes da publicação desta Instrução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Normativa deverão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>, quando da renovação dessas autorizações, adequar-se a presente norma.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Art. 20. A autorização prevista nesta Instrução Normativa não exime o interessado do cumprimento das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9E505B">
        <w:rPr>
          <w:rFonts w:ascii="Arial" w:eastAsia="Times New Roman" w:hAnsi="Arial" w:cs="Arial"/>
          <w:sz w:val="17"/>
          <w:szCs w:val="17"/>
        </w:rPr>
        <w:t>demais</w:t>
      </w:r>
      <w:proofErr w:type="gramEnd"/>
      <w:r w:rsidRPr="009E505B">
        <w:rPr>
          <w:rFonts w:ascii="Arial" w:eastAsia="Times New Roman" w:hAnsi="Arial" w:cs="Arial"/>
          <w:sz w:val="17"/>
          <w:szCs w:val="17"/>
        </w:rPr>
        <w:t xml:space="preserve"> normas e leis vigentes.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Art. 21. Esta Instrução Normativa entra em vigor na data de sua publicação.</w:t>
      </w:r>
    </w:p>
    <w:p w:rsidR="009E505B" w:rsidRPr="009E505B" w:rsidRDefault="009E505B" w:rsidP="009E505B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9E505B">
        <w:rPr>
          <w:rFonts w:ascii="Arial" w:eastAsia="Times New Roman" w:hAnsi="Arial" w:cs="Arial"/>
          <w:sz w:val="17"/>
          <w:szCs w:val="17"/>
        </w:rPr>
        <w:t>##ASS RÔMULO JOSÉ FERNANDES BARRETO MELLO</w:t>
      </w:r>
    </w:p>
    <w:p w:rsidR="009E505B" w:rsidRDefault="009E505B"/>
    <w:sectPr w:rsidR="009E5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9E505B"/>
    <w:rsid w:val="009E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E5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1859</Words>
  <Characters>10041</Characters>
  <Application>Microsoft Office Word</Application>
  <DocSecurity>0</DocSecurity>
  <Lines>83</Lines>
  <Paragraphs>23</Paragraphs>
  <ScaleCrop>false</ScaleCrop>
  <Company/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2017-03-30T13:08:00Z</dcterms:created>
  <dcterms:modified xsi:type="dcterms:W3CDTF">2017-03-30T13:09:00Z</dcterms:modified>
</cp:coreProperties>
</file>